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7C797" w14:textId="77777777" w:rsidR="00940908" w:rsidRDefault="00940908" w:rsidP="006D3812">
      <w:pPr>
        <w:rPr>
          <w:lang w:val="uk-UA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3"/>
        <w:gridCol w:w="3596"/>
        <w:gridCol w:w="2613"/>
        <w:gridCol w:w="236"/>
        <w:gridCol w:w="2668"/>
        <w:gridCol w:w="109"/>
        <w:gridCol w:w="340"/>
        <w:gridCol w:w="919"/>
        <w:gridCol w:w="191"/>
        <w:gridCol w:w="1048"/>
        <w:gridCol w:w="86"/>
        <w:gridCol w:w="993"/>
        <w:gridCol w:w="1417"/>
      </w:tblGrid>
      <w:tr w:rsidR="00F22866" w:rsidRPr="006D3812" w14:paraId="348D0EE1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0AAA6" w14:textId="77777777" w:rsidR="00F22866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Дата   </w:t>
            </w:r>
          </w:p>
          <w:p w14:paraId="76EF5E05" w14:textId="77777777" w:rsidR="00FF6B25" w:rsidRPr="00FF6B25" w:rsidRDefault="00FF6B25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6DD1A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Date</w:t>
            </w:r>
          </w:p>
        </w:tc>
      </w:tr>
      <w:tr w:rsidR="00F22866" w:rsidRPr="006D3812" w14:paraId="7EF694F9" w14:textId="77777777" w:rsidTr="00F22866">
        <w:trPr>
          <w:trHeight w:val="297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09ED0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95992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DFEDE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779C5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73C6E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614D7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A3D85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6E0C0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8D987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DD73A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866" w:rsidRPr="006D3812" w14:paraId="34145F87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E0A8B" w14:textId="77777777" w:rsidR="00F22866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Вих. Номер:</w:t>
            </w:r>
          </w:p>
          <w:p w14:paraId="19A75A87" w14:textId="77777777" w:rsidR="00FF6B25" w:rsidRPr="00FF6B25" w:rsidRDefault="00FF6B25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8B353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Reference number:</w:t>
            </w:r>
          </w:p>
        </w:tc>
      </w:tr>
      <w:tr w:rsidR="00F22866" w:rsidRPr="006D3812" w14:paraId="16280B81" w14:textId="77777777" w:rsidTr="00F22866">
        <w:trPr>
          <w:trHeight w:val="5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198DC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1E918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807E5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3D5A6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82C00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CEF05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A3F52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C28F2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BA502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5F014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866" w:rsidRPr="00847E98" w14:paraId="7EC0E0D2" w14:textId="77777777" w:rsidTr="00F22866">
        <w:trPr>
          <w:trHeight w:val="540"/>
        </w:trPr>
        <w:tc>
          <w:tcPr>
            <w:tcW w:w="124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1E58" w14:textId="77777777" w:rsidR="00FF6B25" w:rsidRDefault="00FF6B25" w:rsidP="00F2286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64EEDE93" w14:textId="77777777" w:rsidR="00F22866" w:rsidRDefault="00F22866" w:rsidP="00F2286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 w:rsidRPr="006D3812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>ТЕНДЕРНА ПРОПОЗИЦІЯ // TENDER SUBMISSION FORM</w:t>
            </w:r>
          </w:p>
          <w:p w14:paraId="3ADD879E" w14:textId="77777777" w:rsidR="00FF6B25" w:rsidRPr="00FF6B25" w:rsidRDefault="00FF6B25" w:rsidP="00F22866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8868C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E9401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22866" w:rsidRPr="00950FDB" w14:paraId="19F6C431" w14:textId="77777777" w:rsidTr="00F22866">
        <w:trPr>
          <w:trHeight w:val="825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55E12" w14:textId="2537B1AC" w:rsidR="00F22866" w:rsidRPr="00161B04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161B04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 xml:space="preserve">Найменування об'єкта будівництва та його адреса: </w:t>
            </w:r>
            <w:r w:rsidRPr="00161B04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br/>
            </w:r>
            <w:r w:rsidRPr="00161B04">
              <w:rPr>
                <w:sz w:val="20"/>
                <w:szCs w:val="20"/>
                <w:lang w:val="uk-UA"/>
              </w:rPr>
              <w:t>«</w:t>
            </w:r>
            <w:r w:rsidR="00847B3A" w:rsidRPr="00847B3A">
              <w:rPr>
                <w:sz w:val="20"/>
                <w:szCs w:val="20"/>
                <w:lang w:val="uk-UA"/>
              </w:rPr>
              <w:t>Виконання комплексу гідроізоляційних робіт підвалу Козелецького ліцею №3 Козелецької селищної ради Чернігівської області за адресою: Чернігівська область, Козелецький р-н, смт. Козелець, вул. Свято-Преображенська, 32-А</w:t>
            </w:r>
            <w:r w:rsidRPr="00161B04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="00847B3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E0C33" w14:textId="45B4B35F" w:rsidR="00F22866" w:rsidRPr="00847B3A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161B04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Object of construction and its address:</w:t>
            </w:r>
            <w:r w:rsidRPr="00161B04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161B04">
              <w:rPr>
                <w:sz w:val="20"/>
                <w:szCs w:val="20"/>
                <w:lang w:val="en-US"/>
              </w:rPr>
              <w:t>«</w:t>
            </w:r>
            <w:r w:rsidR="00847B3A" w:rsidRPr="00847B3A">
              <w:rPr>
                <w:sz w:val="20"/>
                <w:szCs w:val="20"/>
                <w:lang w:val="en-US"/>
              </w:rPr>
              <w:t>Implementation of a complex of waterproofing works in the basement of the Kozelets Lyceum №3 of the Kozelets Village Council of Chernihiv region at the address: Chernihiv region, Kozelets district, Kozelets village, 32-A, Svyato-Preobrazhenska str.»</w:t>
            </w:r>
          </w:p>
        </w:tc>
      </w:tr>
      <w:tr w:rsidR="00F22866" w:rsidRPr="00950FDB" w14:paraId="45D6336B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1401A" w14:textId="77777777" w:rsidR="00F22866" w:rsidRPr="00161B04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4F70B" w14:textId="77777777" w:rsidR="00F22866" w:rsidRPr="00161B04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22866" w:rsidRPr="00950FDB" w14:paraId="2BCDB563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F6238" w14:textId="77777777" w:rsidR="00765974" w:rsidRPr="00B31929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1B04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 xml:space="preserve">Замовник: </w:t>
            </w:r>
          </w:p>
          <w:p w14:paraId="42E7C9B9" w14:textId="4608C3D4" w:rsidR="00F22866" w:rsidRPr="006224F7" w:rsidRDefault="00847B3A" w:rsidP="00847B3A">
            <w:pPr>
              <w:rPr>
                <w:rFonts w:eastAsia="Times New Roman"/>
                <w:color w:val="000000"/>
                <w:sz w:val="19"/>
                <w:szCs w:val="19"/>
                <w:lang w:val="uk-UA" w:eastAsia="ru-RU"/>
              </w:rPr>
            </w:pPr>
            <w:r w:rsidRPr="006224F7">
              <w:rPr>
                <w:sz w:val="19"/>
                <w:szCs w:val="19"/>
                <w:lang w:val="uk-UA"/>
              </w:rPr>
              <w:t>Управління освіти, культури, сім’ї, молоді та спорту Козелецької селищної ради</w:t>
            </w:r>
            <w:r w:rsidR="00F22866" w:rsidRPr="006224F7">
              <w:rPr>
                <w:sz w:val="19"/>
                <w:szCs w:val="19"/>
                <w:lang w:val="uk-UA"/>
              </w:rPr>
              <w:t>.</w:t>
            </w:r>
            <w:r w:rsidR="00F22866" w:rsidRPr="006224F7">
              <w:rPr>
                <w:rFonts w:eastAsia="Times New Roman"/>
                <w:color w:val="000000"/>
                <w:sz w:val="19"/>
                <w:szCs w:val="19"/>
                <w:lang w:val="uk-UA" w:eastAsia="ru-RU"/>
              </w:rPr>
              <w:t xml:space="preserve">  </w:t>
            </w: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28DB5" w14:textId="77777777" w:rsidR="00765974" w:rsidRDefault="00F22866" w:rsidP="00F22866">
            <w:pPr>
              <w:rPr>
                <w:sz w:val="20"/>
                <w:szCs w:val="20"/>
                <w:lang w:val="en-US"/>
              </w:rPr>
            </w:pPr>
            <w:r w:rsidRPr="00161B04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Cus</w:t>
            </w:r>
            <w:r w:rsidRPr="00F22866">
              <w:rPr>
                <w:sz w:val="20"/>
                <w:szCs w:val="20"/>
                <w:lang w:val="en-US"/>
              </w:rPr>
              <w:t xml:space="preserve">tomer: </w:t>
            </w:r>
          </w:p>
          <w:p w14:paraId="1B7327E1" w14:textId="1EE15864" w:rsidR="00F22866" w:rsidRPr="00161B04" w:rsidRDefault="00847B3A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847B3A">
              <w:rPr>
                <w:sz w:val="20"/>
                <w:szCs w:val="20"/>
                <w:lang w:val="en-US"/>
              </w:rPr>
              <w:t>Department of Education, Culture, Family, Youth and Sports of the Kozelets village council.</w:t>
            </w:r>
          </w:p>
        </w:tc>
      </w:tr>
      <w:tr w:rsidR="00F22866" w:rsidRPr="00950FDB" w14:paraId="0DE37707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457DB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B2B92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22866" w:rsidRPr="00950FDB" w14:paraId="6A2910E9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A0C1A" w14:textId="77777777" w:rsidR="00F22866" w:rsidRPr="00F22866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 xml:space="preserve">Платник: </w:t>
            </w:r>
          </w:p>
          <w:p w14:paraId="1B8F2301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161B04">
              <w:rPr>
                <w:rFonts w:eastAsia="Times New Roman"/>
                <w:color w:val="000000"/>
                <w:sz w:val="19"/>
                <w:szCs w:val="19"/>
                <w:lang w:val="uk-UA" w:eastAsia="ru-RU"/>
              </w:rPr>
              <w:t>Відокремлений підрозділ Угорської Екуменічної Служби Допомоги в Україні.</w:t>
            </w: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EA3DF" w14:textId="77777777" w:rsidR="00F22866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Payer: </w:t>
            </w:r>
          </w:p>
          <w:p w14:paraId="472178EE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Separated subdivision of Hungarian Interchurch Aid in Ukraine.</w:t>
            </w:r>
          </w:p>
        </w:tc>
      </w:tr>
      <w:tr w:rsidR="00F22866" w:rsidRPr="00950FDB" w14:paraId="5326D624" w14:textId="77777777" w:rsidTr="00F22866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9B4D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BEF4" w14:textId="77777777" w:rsidR="00F22866" w:rsidRPr="00097BF2" w:rsidRDefault="00F22866" w:rsidP="00F2286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524A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8479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FA84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4FC0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62A0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60EC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44E8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45D5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F22866" w:rsidRPr="006D3812" w14:paraId="674B2417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21426" w14:textId="77777777" w:rsidR="00F22866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Назва підприємства-підрядника:</w:t>
            </w:r>
          </w:p>
          <w:p w14:paraId="48FBACF4" w14:textId="77777777" w:rsidR="00F22866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7A26DA7D" w14:textId="77777777" w:rsidR="00F22866" w:rsidRPr="00161B04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8E30C" w14:textId="77777777" w:rsidR="00F22866" w:rsidRPr="006224F7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224F7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Contractor Company name:</w:t>
            </w:r>
          </w:p>
        </w:tc>
      </w:tr>
      <w:tr w:rsidR="00F22866" w:rsidRPr="006D3812" w14:paraId="2DEA7841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4734D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82EDB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866" w:rsidRPr="00950FDB" w14:paraId="54D6606F" w14:textId="77777777" w:rsidTr="00F22866">
        <w:trPr>
          <w:trHeight w:val="630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41049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 xml:space="preserve">Ідентифікаційний код за ЄДРПОУ:  </w:t>
            </w: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17C9C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Unified state register of enterprises and 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br/>
              <w:t>organizations of Ukraine country code number is:</w:t>
            </w:r>
          </w:p>
        </w:tc>
      </w:tr>
      <w:tr w:rsidR="00F22866" w:rsidRPr="00950FDB" w14:paraId="0AD6C436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E7497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B9EC5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22866" w:rsidRPr="00950FDB" w14:paraId="368B5377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1FA85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Повне ім'я та посада контактної особи:</w:t>
            </w: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4B547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Name and position of the contact person:</w:t>
            </w:r>
          </w:p>
        </w:tc>
      </w:tr>
      <w:tr w:rsidR="00F22866" w:rsidRPr="00950FDB" w14:paraId="613E0F36" w14:textId="77777777" w:rsidTr="00F22866">
        <w:trPr>
          <w:trHeight w:val="297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DBA93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B51AD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1D21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F7F8A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C910B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550E0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C8134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5B462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5DD42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5F5A9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22866" w:rsidRPr="00950FDB" w14:paraId="668D4ED3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A7B03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Email та номер телефону контактної особи:</w:t>
            </w: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DE73F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Email and phone number of the contact person:</w:t>
            </w:r>
          </w:p>
        </w:tc>
      </w:tr>
      <w:tr w:rsidR="00F22866" w:rsidRPr="00950FDB" w14:paraId="4530A088" w14:textId="77777777" w:rsidTr="00F22866">
        <w:trPr>
          <w:trHeight w:val="297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5E711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E5F07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05FF1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D7691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A8699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A60F8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6C537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88E85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05F5B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6F422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22866" w:rsidRPr="00950FDB" w14:paraId="02FCAE9E" w14:textId="77777777" w:rsidTr="00F22866">
        <w:trPr>
          <w:trHeight w:val="540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B559F" w14:textId="77777777" w:rsidR="00F22866" w:rsidRPr="00161B04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 xml:space="preserve">Підтвердження наявності необхідного обладнання, </w:t>
            </w: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br/>
              <w:t>машин та кваліфікованого персоналу:</w:t>
            </w:r>
            <w:r w:rsidRPr="00161B0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ТАК</w:t>
            </w: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0BB41" w14:textId="77777777" w:rsidR="00F22866" w:rsidRPr="00161B04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Approval of needed equipment, machines 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br/>
              <w:t>and qualified personnel presence:</w:t>
            </w: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YES</w:t>
            </w:r>
          </w:p>
        </w:tc>
      </w:tr>
      <w:tr w:rsidR="00F22866" w:rsidRPr="00950FDB" w14:paraId="65CBBCD0" w14:textId="77777777" w:rsidTr="00F22866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39C92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A5739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0E971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875AE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7880D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B2DAB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3D5E1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113FF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8EFD5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5A22F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22866" w:rsidRPr="00950FDB" w14:paraId="76D4007D" w14:textId="77777777" w:rsidTr="00F22866">
        <w:trPr>
          <w:trHeight w:val="315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76C4D" w14:textId="68568D28" w:rsidR="00F22866" w:rsidRPr="00097BF2" w:rsidRDefault="00F22866" w:rsidP="00847B3A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 xml:space="preserve">Постачання матеріалів: від </w:t>
            </w:r>
            <w:r w:rsidR="00847B3A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Підрядника</w:t>
            </w: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29FAA" w14:textId="55714E10" w:rsidR="00F22866" w:rsidRPr="006D3812" w:rsidRDefault="00F22866" w:rsidP="00847B3A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Supply of materials: from the </w:t>
            </w:r>
            <w:r w:rsidR="00847B3A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Contractor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</w:tr>
      <w:tr w:rsidR="00F22866" w:rsidRPr="00950FDB" w14:paraId="12144B6F" w14:textId="77777777" w:rsidTr="00F22866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3C368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C3A54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6A8A4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08CCC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63331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6CAC6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DDE08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B930C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531C4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2F02A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22866" w:rsidRPr="00950FDB" w14:paraId="393502EF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EA270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Приналежність машин і механізмів: від Підрядника.</w:t>
            </w: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A769B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Machines and mechanisms property: from the Contractor.</w:t>
            </w:r>
          </w:p>
        </w:tc>
      </w:tr>
      <w:tr w:rsidR="00F22866" w:rsidRPr="00950FDB" w14:paraId="4E79A4DD" w14:textId="77777777" w:rsidTr="00F22866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5095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4217" w14:textId="77777777" w:rsidR="00F22866" w:rsidRPr="00097BF2" w:rsidRDefault="00F22866" w:rsidP="00F2286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3DA6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0C94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6C98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F376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D374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DDF5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F184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5C58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F22866" w:rsidRPr="006D3812" w14:paraId="15AE69E0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686BB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Валюта: гривня</w:t>
            </w: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B829C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Currency: UAH</w:t>
            </w:r>
          </w:p>
        </w:tc>
      </w:tr>
      <w:tr w:rsidR="00F22866" w:rsidRPr="006D3812" w14:paraId="062A77E5" w14:textId="77777777" w:rsidTr="00F22866">
        <w:trPr>
          <w:trHeight w:val="31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069A0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10240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05D5D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AAC66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4A94F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0170A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09E39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29E0B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5BB5A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13DBD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866" w:rsidRPr="006D3812" w14:paraId="46AD87F4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645F7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lastRenderedPageBreak/>
              <w:t>Умови оплати:</w:t>
            </w: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6C9ED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Payment terms:</w:t>
            </w:r>
          </w:p>
        </w:tc>
      </w:tr>
      <w:tr w:rsidR="00F22866" w:rsidRPr="006D3812" w14:paraId="045793A6" w14:textId="77777777" w:rsidTr="00F22866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630D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A12C" w14:textId="77777777" w:rsidR="00F22866" w:rsidRPr="00097BF2" w:rsidRDefault="00F22866" w:rsidP="00F2286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D858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8D1F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C059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C0E4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CB42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9A69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9C83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3CDD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22866" w:rsidRPr="006D3812" w14:paraId="4D9E5D09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804F9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Термін гарантії:</w:t>
            </w: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38ABD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Guarantee term:</w:t>
            </w:r>
          </w:p>
        </w:tc>
      </w:tr>
      <w:tr w:rsidR="00F22866" w:rsidRPr="006D3812" w14:paraId="0DC86BE2" w14:textId="77777777" w:rsidTr="00F22866">
        <w:trPr>
          <w:trHeight w:val="297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3FD15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0EE2A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D8B70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B1AC8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F555B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A50B5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728FD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C47DB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D5D25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B4450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2866" w:rsidRPr="00950FDB" w14:paraId="4297B62B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F8721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Згода на підписання договору в редакції № FCA22051_Kzl1_AWR: ТАК</w:t>
            </w: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FE884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Consent to sign the contract in the wording № FCA22051_Kzl1_AWR: YES</w:t>
            </w:r>
          </w:p>
        </w:tc>
      </w:tr>
      <w:tr w:rsidR="00F22866" w:rsidRPr="00950FDB" w14:paraId="30652613" w14:textId="77777777" w:rsidTr="00F22866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5B86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FD98" w14:textId="77777777" w:rsidR="00F22866" w:rsidRPr="00097BF2" w:rsidRDefault="00F22866" w:rsidP="00F2286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88DC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3530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6767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A2BA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77EA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0448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0170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2A3C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F22866" w:rsidRPr="00950FDB" w14:paraId="2D031572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27E6B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Готовність приступити до роботи по гарантійному листу:</w:t>
            </w: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8AEB4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Readiness to start works according by Guarantee Letter:</w:t>
            </w:r>
          </w:p>
        </w:tc>
      </w:tr>
      <w:tr w:rsidR="00F22866" w:rsidRPr="00950FDB" w14:paraId="18206098" w14:textId="77777777" w:rsidTr="00F22866">
        <w:trPr>
          <w:trHeight w:val="297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A7906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1C761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A92CF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EB604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96E61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C382F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43EB6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6AB94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10FFA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EC109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22866" w:rsidRPr="00950FDB" w14:paraId="3A0D98C2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67765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Досвід виконання аналогічних робіт:</w:t>
            </w: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F1ECE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Experience in performing similar works:</w:t>
            </w:r>
          </w:p>
        </w:tc>
      </w:tr>
      <w:tr w:rsidR="00F22866" w:rsidRPr="00950FDB" w14:paraId="2638F14B" w14:textId="77777777" w:rsidTr="00F22866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0EBD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2E58" w14:textId="77777777" w:rsidR="00F22866" w:rsidRPr="00097BF2" w:rsidRDefault="00F22866" w:rsidP="00F2286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BCF5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FEC9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418F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CAF0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37AC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9D33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6D97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1F4E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F22866" w:rsidRPr="00950FDB" w14:paraId="1E394B2A" w14:textId="77777777" w:rsidTr="00F22866">
        <w:trPr>
          <w:trHeight w:val="285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D8AAF" w14:textId="77777777" w:rsidR="00F22866" w:rsidRPr="00F22866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Перелік субпідрядних організацій, які планується залучити при виконанні робіт:</w:t>
            </w:r>
          </w:p>
          <w:p w14:paraId="5E0E3D81" w14:textId="77777777" w:rsidR="00F22866" w:rsidRPr="00F22866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A6749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List of subcontracting organizations that are planned to be involved in the execution of works:</w:t>
            </w:r>
          </w:p>
        </w:tc>
      </w:tr>
      <w:tr w:rsidR="00F22866" w:rsidRPr="00950FDB" w14:paraId="5B33CCF9" w14:textId="77777777" w:rsidTr="00F22866">
        <w:trPr>
          <w:trHeight w:val="297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55676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2BC4B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E5167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5B32F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7F8F3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66B2E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A8294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02A74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970F0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EAE5C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22866" w:rsidRPr="00950FDB" w14:paraId="394270BB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B4638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С</w:t>
            </w: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т</w:t>
            </w: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рок виконання робіт(календарних днів):</w:t>
            </w: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1C368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Term of the works performance(in calendar days):</w:t>
            </w:r>
          </w:p>
        </w:tc>
      </w:tr>
      <w:tr w:rsidR="00F22866" w:rsidRPr="00950FDB" w14:paraId="0A5F5297" w14:textId="77777777" w:rsidTr="00F22866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8AD4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B924" w14:textId="77777777" w:rsidR="00F22866" w:rsidRPr="00097BF2" w:rsidRDefault="00F22866" w:rsidP="00F2286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508E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0D16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D2FE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377B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6864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7DCC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E12A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CB04" w14:textId="77777777" w:rsidR="00F22866" w:rsidRPr="006D3812" w:rsidRDefault="00F22866" w:rsidP="00F2286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F22866" w:rsidRPr="00950FDB" w14:paraId="4B2CAA3D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02155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Тип договірної ціни: Твердий.</w:t>
            </w: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B6F60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Type of contract price: Hard.</w:t>
            </w:r>
          </w:p>
        </w:tc>
      </w:tr>
      <w:tr w:rsidR="00F22866" w:rsidRPr="00950FDB" w14:paraId="2ADC877C" w14:textId="77777777" w:rsidTr="00F22866">
        <w:trPr>
          <w:trHeight w:val="297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BC360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2EBDB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EE9F4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14BA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1EA4D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677CB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E8F46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B32D2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95338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A5645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22866" w:rsidRPr="00950FDB" w14:paraId="661F68A3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66188" w14:textId="77777777" w:rsidR="00F22866" w:rsidRPr="00097BF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</w:pP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С</w:t>
            </w: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т</w:t>
            </w:r>
            <w:r w:rsidRPr="00097BF2"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>рок дії пропозиції:</w:t>
            </w: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8952B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The validity period of the offer:</w:t>
            </w:r>
          </w:p>
        </w:tc>
      </w:tr>
      <w:tr w:rsidR="00F22866" w:rsidRPr="00950FDB" w14:paraId="5FDB3C8D" w14:textId="77777777" w:rsidTr="00F22866">
        <w:trPr>
          <w:trHeight w:val="297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E2322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6BB18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48F91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46D4B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191E4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6A1C7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95A36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69A77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0A0B2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1A1DB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22866" w:rsidRPr="00950FDB" w14:paraId="7846FC49" w14:textId="77777777" w:rsidTr="00F22866">
        <w:trPr>
          <w:trHeight w:val="297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EDFEF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1D78C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22866" w:rsidRPr="00950FDB" w14:paraId="6241DA57" w14:textId="77777777" w:rsidTr="00F22866">
        <w:trPr>
          <w:trHeight w:val="263"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61F9" w14:textId="77777777" w:rsidR="00F22866" w:rsidRDefault="00F22866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з\п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Item</w:t>
            </w:r>
          </w:p>
          <w:p w14:paraId="58406532" w14:textId="77777777" w:rsidR="00F22866" w:rsidRPr="006D3812" w:rsidRDefault="00F22866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#</w:t>
            </w:r>
          </w:p>
        </w:tc>
        <w:tc>
          <w:tcPr>
            <w:tcW w:w="911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723E7" w14:textId="77777777" w:rsidR="00F22866" w:rsidRPr="006D3812" w:rsidRDefault="00F22866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Перелік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робіт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матерыалів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br/>
              <w:t xml:space="preserve"> 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br/>
              <w:t>(Description of Works/Materials)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92E9C" w14:textId="77777777" w:rsidR="00F22866" w:rsidRPr="006D3812" w:rsidRDefault="00F22866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Одиниця</w:t>
            </w:r>
            <w:r w:rsidRPr="00E3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виміру</w:t>
            </w:r>
            <w:r w:rsidRPr="00E3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3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3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E3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r w:rsidRPr="00E3173E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Measuring units</w:t>
            </w:r>
            <w:r w:rsidRPr="00E31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DA68" w14:textId="77777777" w:rsidR="00F22866" w:rsidRPr="006D3812" w:rsidRDefault="00F22866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Кількість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r w:rsidRPr="00097BF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Quantity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A96B" w14:textId="77777777" w:rsidR="00F22866" w:rsidRPr="006D3812" w:rsidRDefault="00F22866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Вартість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одиниці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br/>
              <w:t>UAH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br/>
              <w:t xml:space="preserve"> 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br/>
              <w:t xml:space="preserve"> 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br/>
              <w:t>(Unit price, UAH)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14FB" w14:textId="77777777" w:rsidR="00F22866" w:rsidRPr="006D3812" w:rsidRDefault="00F22866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Загальна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вартість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, UAH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br/>
              <w:t xml:space="preserve"> 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br/>
              <w:t xml:space="preserve"> </w:t>
            </w: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br/>
              <w:t>(Total Price, UAH)</w:t>
            </w:r>
          </w:p>
        </w:tc>
      </w:tr>
      <w:tr w:rsidR="00F22866" w:rsidRPr="00950FDB" w14:paraId="35B878E9" w14:textId="77777777" w:rsidTr="00F22866">
        <w:trPr>
          <w:trHeight w:val="263"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30DF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11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998C1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5F15D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9610B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C97D1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92F4D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22866" w:rsidRPr="00950FDB" w14:paraId="185B458B" w14:textId="77777777" w:rsidTr="00F22866">
        <w:trPr>
          <w:trHeight w:val="263"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3579E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11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4FB1F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2D358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29862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CB109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5A0C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22866" w:rsidRPr="00950FDB" w14:paraId="4B1B843D" w14:textId="77777777" w:rsidTr="00F22866">
        <w:trPr>
          <w:trHeight w:val="399"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7AE68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11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A7524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CA1D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26612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28878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A4BD2" w14:textId="77777777" w:rsidR="00F22866" w:rsidRPr="006D3812" w:rsidRDefault="00F22866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22866" w:rsidRPr="006D3812" w14:paraId="79E13CFC" w14:textId="77777777" w:rsidTr="00F22866">
        <w:trPr>
          <w:trHeight w:val="308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06E7" w14:textId="77777777" w:rsidR="00F22866" w:rsidRPr="006D3812" w:rsidRDefault="00F22866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EB796" w14:textId="77777777" w:rsidR="00F22866" w:rsidRPr="006D3812" w:rsidRDefault="00F22866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F672" w14:textId="77777777" w:rsidR="00F22866" w:rsidRPr="006D3812" w:rsidRDefault="00F22866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3E1E" w14:textId="77777777" w:rsidR="00F22866" w:rsidRPr="006D3812" w:rsidRDefault="00F22866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E268" w14:textId="77777777" w:rsidR="00F22866" w:rsidRPr="006D3812" w:rsidRDefault="00F22866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A3FE" w14:textId="77777777" w:rsidR="00F22866" w:rsidRPr="006D3812" w:rsidRDefault="00F22866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22866" w:rsidRPr="00950FDB" w14:paraId="6BCD7CC3" w14:textId="77777777" w:rsidTr="00F22866">
        <w:trPr>
          <w:trHeight w:val="29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ED7719" w14:textId="3C8C5D63" w:rsidR="00F22866" w:rsidRPr="00950FDB" w:rsidRDefault="00950FDB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0F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F22866" w:rsidRPr="00950F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0B42D457" w14:textId="37352EF6" w:rsidR="00F22866" w:rsidRPr="00950FDB" w:rsidRDefault="00DC5BAC" w:rsidP="00DC5BAC">
            <w:pPr>
              <w:rPr>
                <w:rFonts w:eastAsia="Times New Roman"/>
                <w:color w:val="000000"/>
                <w:lang w:val="en-US" w:eastAsia="ru-RU"/>
              </w:rPr>
            </w:pPr>
            <w:r w:rsidRPr="00950FDB">
              <w:rPr>
                <w:rFonts w:eastAsia="Times New Roman"/>
                <w:color w:val="000000"/>
                <w:lang w:eastAsia="ru-RU"/>
              </w:rPr>
              <w:t>Виконання комплексу гідроізоляційних робіт підвалу Козелецького ліцею №3 Козелецької селищної ради Чернігівської області за адресою: Чернігівська область, Козелецький р-н, смт. Козелець</w:t>
            </w:r>
            <w:r w:rsidRPr="00950FDB">
              <w:rPr>
                <w:rFonts w:eastAsia="Times New Roman"/>
                <w:color w:val="000000"/>
                <w:lang w:val="en-US" w:eastAsia="ru-RU"/>
              </w:rPr>
              <w:t xml:space="preserve">, </w:t>
            </w:r>
            <w:r w:rsidRPr="00950FDB">
              <w:rPr>
                <w:rFonts w:eastAsia="Times New Roman"/>
                <w:color w:val="000000"/>
                <w:lang w:eastAsia="ru-RU"/>
              </w:rPr>
              <w:t>вул</w:t>
            </w:r>
            <w:r w:rsidRPr="00950FDB">
              <w:rPr>
                <w:rFonts w:eastAsia="Times New Roman"/>
                <w:color w:val="000000"/>
                <w:lang w:val="en-US" w:eastAsia="ru-RU"/>
              </w:rPr>
              <w:t xml:space="preserve">. </w:t>
            </w:r>
            <w:r w:rsidRPr="00950FDB">
              <w:rPr>
                <w:rFonts w:eastAsia="Times New Roman"/>
                <w:color w:val="000000"/>
                <w:lang w:eastAsia="ru-RU"/>
              </w:rPr>
              <w:t>Свято</w:t>
            </w:r>
            <w:r w:rsidRPr="00950FDB">
              <w:rPr>
                <w:rFonts w:eastAsia="Times New Roman"/>
                <w:color w:val="000000"/>
                <w:lang w:val="en-US" w:eastAsia="ru-RU"/>
              </w:rPr>
              <w:t>-</w:t>
            </w:r>
            <w:r w:rsidRPr="00950FDB">
              <w:rPr>
                <w:rFonts w:eastAsia="Times New Roman"/>
                <w:color w:val="000000"/>
                <w:lang w:eastAsia="ru-RU"/>
              </w:rPr>
              <w:t>Преображенська</w:t>
            </w:r>
            <w:r w:rsidRPr="00950FDB">
              <w:rPr>
                <w:rFonts w:eastAsia="Times New Roman"/>
                <w:color w:val="000000"/>
                <w:lang w:val="en-US" w:eastAsia="ru-RU"/>
              </w:rPr>
              <w:t>, 32-</w:t>
            </w:r>
            <w:r w:rsidRPr="00950FDB">
              <w:rPr>
                <w:rFonts w:eastAsia="Times New Roman"/>
                <w:color w:val="000000"/>
                <w:lang w:eastAsia="ru-RU"/>
              </w:rPr>
              <w:t>А</w:t>
            </w:r>
            <w:r w:rsidRPr="00950FD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="00F22866" w:rsidRPr="00950FDB">
              <w:rPr>
                <w:rFonts w:eastAsia="Times New Roman"/>
                <w:color w:val="000000"/>
                <w:lang w:val="en-US" w:eastAsia="ru-RU"/>
              </w:rPr>
              <w:t>//</w:t>
            </w:r>
            <w:r w:rsidRPr="00950FDB">
              <w:rPr>
                <w:rFonts w:eastAsia="Times New Roman"/>
                <w:color w:val="000000"/>
                <w:lang w:val="en-US" w:eastAsia="ru-RU"/>
              </w:rPr>
              <w:t xml:space="preserve"> Implementation of a complex of waterproofing works in the basement of the Kozelets Lyceum №3 of the Kozelets Village Council of Chernihiv region at the address: Chernihiv region, Kozelets district, Kozelets village, 32-A, Svyato-Preobrazhenska str.</w:t>
            </w:r>
            <w:r w:rsidR="00F22866" w:rsidRPr="00950FDB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D8CB6C" w14:textId="493C3986" w:rsidR="00F22866" w:rsidRPr="00950FDB" w:rsidRDefault="00950FDB" w:rsidP="00950FD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 w:eastAsia="ru-RU"/>
              </w:rPr>
              <w:t xml:space="preserve">Проект //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Project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00C275" w14:textId="5639F963" w:rsidR="00F22866" w:rsidRPr="00950FDB" w:rsidRDefault="00950FDB" w:rsidP="00950FD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30BC46" w14:textId="7D74150A" w:rsidR="00F22866" w:rsidRPr="00AB4B96" w:rsidRDefault="00950FDB" w:rsidP="00950FD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____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B3A4FE" w14:textId="10D78B35" w:rsidR="00F22866" w:rsidRPr="00AB4B96" w:rsidRDefault="00950FDB" w:rsidP="00950FD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____</w:t>
            </w:r>
          </w:p>
        </w:tc>
      </w:tr>
      <w:tr w:rsidR="00B31929" w:rsidRPr="00950FDB" w14:paraId="0EF6E182" w14:textId="77777777" w:rsidTr="00B31929">
        <w:trPr>
          <w:trHeight w:val="29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24FA65" w14:textId="77777777" w:rsidR="00B31929" w:rsidRPr="006D3812" w:rsidRDefault="00B31929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5EA6A937" w14:textId="77777777" w:rsidR="00B31929" w:rsidRPr="00AB4B96" w:rsidRDefault="00B31929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B4B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Разом</w:t>
            </w:r>
            <w:r w:rsidRPr="00AB4B9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B4B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прямі</w:t>
            </w:r>
            <w:r w:rsidRPr="00AB4B9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B4B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витрати</w:t>
            </w:r>
            <w:r w:rsidRPr="00AB4B9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// Direct expenses in total: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897C" w14:textId="77777777" w:rsidR="00B31929" w:rsidRPr="00AB4B96" w:rsidRDefault="00B31929" w:rsidP="00B3192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201C" w14:textId="77777777" w:rsidR="00B31929" w:rsidRPr="00AB4B96" w:rsidRDefault="00B31929" w:rsidP="00B3192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7F48" w14:textId="77777777" w:rsidR="00B31929" w:rsidRPr="00B31929" w:rsidRDefault="00B31929" w:rsidP="00B3192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ADF7" w14:textId="77777777" w:rsidR="00B31929" w:rsidRPr="00B31929" w:rsidRDefault="00B31929" w:rsidP="00B3192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31929" w:rsidRPr="006D3812" w14:paraId="639A4252" w14:textId="77777777" w:rsidTr="00B31929">
        <w:trPr>
          <w:trHeight w:val="29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35E69C" w14:textId="77777777" w:rsidR="00B31929" w:rsidRPr="00B31929" w:rsidRDefault="00B31929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3192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1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1EDCB2DC" w14:textId="77777777" w:rsidR="00B31929" w:rsidRPr="00AB4B96" w:rsidRDefault="00B31929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B4B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Загальновиробничі витрати</w:t>
            </w:r>
            <w:r w:rsidRPr="00AB4B9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// Manufacturing expenses: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60A4" w14:textId="77777777" w:rsidR="00B31929" w:rsidRPr="006D3812" w:rsidRDefault="00B31929" w:rsidP="00B3192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2854" w14:textId="77777777" w:rsidR="00B31929" w:rsidRPr="006D3812" w:rsidRDefault="00B31929" w:rsidP="00B3192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F390" w14:textId="77777777" w:rsidR="00B31929" w:rsidRPr="006D3812" w:rsidRDefault="00B31929" w:rsidP="00B3192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D9502" w14:textId="77777777" w:rsidR="00B31929" w:rsidRPr="006D3812" w:rsidRDefault="00B31929" w:rsidP="00B3192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929" w:rsidRPr="00950FDB" w14:paraId="1CE482B0" w14:textId="77777777" w:rsidTr="00B31929">
        <w:trPr>
          <w:trHeight w:val="29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EF2067" w14:textId="77777777" w:rsidR="00B31929" w:rsidRPr="006D3812" w:rsidRDefault="00B31929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03BAD661" w14:textId="77777777" w:rsidR="00B31929" w:rsidRPr="00AB4B96" w:rsidRDefault="00B31929" w:rsidP="00F22866">
            <w:pP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B4B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Усього</w:t>
            </w:r>
            <w:r w:rsidRPr="00AB4B9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B4B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AB4B9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B4B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нарахуваннями</w:t>
            </w:r>
            <w:r w:rsidRPr="00AB4B9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// Total with all charges: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FB3D" w14:textId="77777777" w:rsidR="00B31929" w:rsidRPr="00AB4B96" w:rsidRDefault="00B31929" w:rsidP="00B3192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2F40" w14:textId="77777777" w:rsidR="00B31929" w:rsidRPr="00AB4B96" w:rsidRDefault="00B31929" w:rsidP="00B3192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666CC" w14:textId="77777777" w:rsidR="00B31929" w:rsidRPr="00AB4B96" w:rsidRDefault="00B31929" w:rsidP="00B3192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24A98" w14:textId="77777777" w:rsidR="00B31929" w:rsidRPr="00AB4B96" w:rsidRDefault="00B31929" w:rsidP="00B3192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31929" w:rsidRPr="00950FDB" w14:paraId="4FBC5BDE" w14:textId="77777777" w:rsidTr="00B31929">
        <w:trPr>
          <w:trHeight w:val="30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7648C6" w14:textId="77777777" w:rsidR="00B31929" w:rsidRPr="00AB4B96" w:rsidRDefault="00B31929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B4B9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1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25D27533" w14:textId="77777777" w:rsidR="00B31929" w:rsidRPr="00AB4B96" w:rsidRDefault="00B31929" w:rsidP="00F2286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4B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Кошти на в</w:t>
            </w:r>
            <w:r w:rsidRPr="00AB4B9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i</w:t>
            </w:r>
            <w:r w:rsidRPr="00AB4B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дрядження прац</w:t>
            </w:r>
            <w:r w:rsidRPr="00AB4B9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i</w:t>
            </w:r>
            <w:r w:rsidRPr="00AB4B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вник</w:t>
            </w:r>
            <w:r w:rsidRPr="00AB4B9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i</w:t>
            </w:r>
            <w:r w:rsidRPr="00AB4B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 будівельних орган</w:t>
            </w:r>
            <w:r w:rsidRPr="00AB4B9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i</w:t>
            </w:r>
            <w:r w:rsidRPr="00AB4B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зац</w:t>
            </w:r>
            <w:r w:rsidRPr="00AB4B9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i</w:t>
            </w:r>
            <w:r w:rsidRPr="00AB4B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й на об'єкт будівництва // </w:t>
            </w:r>
          </w:p>
          <w:p w14:paraId="15E6F1E2" w14:textId="77777777" w:rsidR="00B31929" w:rsidRPr="00AB4B96" w:rsidRDefault="00B31929" w:rsidP="00F2286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AB4B9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Funds for contractor’s workers business travels to the site: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2219" w14:textId="77777777" w:rsidR="00B31929" w:rsidRPr="00AB4B96" w:rsidRDefault="00B31929" w:rsidP="00B31929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FF5B" w14:textId="77777777" w:rsidR="00B31929" w:rsidRPr="00AB4B96" w:rsidRDefault="00B31929" w:rsidP="00B31929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343F0" w14:textId="77777777" w:rsidR="00B31929" w:rsidRPr="00AB4B96" w:rsidRDefault="00B31929" w:rsidP="00B31929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22E06" w14:textId="77777777" w:rsidR="00B31929" w:rsidRPr="00AB4B96" w:rsidRDefault="00B31929" w:rsidP="00B3192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31929" w:rsidRPr="00950FDB" w14:paraId="07F2A8A8" w14:textId="77777777" w:rsidTr="00B31929">
        <w:trPr>
          <w:trHeight w:val="30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1D3CA0" w14:textId="77777777" w:rsidR="00B31929" w:rsidRPr="00AB4B96" w:rsidRDefault="00B31929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B4B9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 </w:t>
            </w:r>
          </w:p>
        </w:tc>
        <w:tc>
          <w:tcPr>
            <w:tcW w:w="91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64AB8BF5" w14:textId="77777777" w:rsidR="00B31929" w:rsidRPr="00AB4B96" w:rsidRDefault="00B31929" w:rsidP="00F2286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AB4B96">
              <w:rPr>
                <w:rFonts w:eastAsia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Кошторисний прибуток </w:t>
            </w:r>
            <w:r w:rsidRPr="00AB4B9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(</w:t>
            </w:r>
            <w:r w:rsidRPr="00AB4B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AB4B9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) //Estimated profit (</w:t>
            </w:r>
            <w:r w:rsidRPr="00AB4B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AB4B9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):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1AEF" w14:textId="77777777" w:rsidR="00B31929" w:rsidRPr="00950FDB" w:rsidRDefault="00B31929" w:rsidP="00B31929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1000" w14:textId="77777777" w:rsidR="00B31929" w:rsidRPr="00950FDB" w:rsidRDefault="00B31929" w:rsidP="00B31929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DAD49" w14:textId="77777777" w:rsidR="00B31929" w:rsidRPr="00950FDB" w:rsidRDefault="00B31929" w:rsidP="00B31929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DA8D5" w14:textId="77777777" w:rsidR="00B31929" w:rsidRPr="00950FDB" w:rsidRDefault="00B31929" w:rsidP="00B3192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31929" w:rsidRPr="00950FDB" w14:paraId="6D294D95" w14:textId="77777777" w:rsidTr="00B31929">
        <w:trPr>
          <w:trHeight w:val="30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3CEE21" w14:textId="77777777" w:rsidR="00B31929" w:rsidRPr="00950FDB" w:rsidRDefault="00B31929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950FDB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1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53882B33" w14:textId="77777777" w:rsidR="00B31929" w:rsidRPr="00AB4B96" w:rsidRDefault="00B31929" w:rsidP="00F2286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4B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Кошти на покриття адміністративних витрат будівельних організацій (АВ)//</w:t>
            </w:r>
          </w:p>
          <w:p w14:paraId="29EE1ABF" w14:textId="77777777" w:rsidR="00B31929" w:rsidRPr="00AB4B96" w:rsidRDefault="00B31929" w:rsidP="00F2286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AB4B9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Funds for covering contractor’s administrative costs(AB):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EC5A" w14:textId="77777777" w:rsidR="00B31929" w:rsidRPr="00AB4B96" w:rsidRDefault="00B31929" w:rsidP="00B31929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FFCE" w14:textId="77777777" w:rsidR="00B31929" w:rsidRPr="00AB4B96" w:rsidRDefault="00B31929" w:rsidP="00B31929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143C7" w14:textId="77777777" w:rsidR="00B31929" w:rsidRPr="00AB4B96" w:rsidRDefault="00B31929" w:rsidP="00B31929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1D6C6" w14:textId="77777777" w:rsidR="00B31929" w:rsidRPr="00AB4B96" w:rsidRDefault="00B31929" w:rsidP="00B3192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31929" w:rsidRPr="006D3812" w14:paraId="1971912A" w14:textId="77777777" w:rsidTr="00B31929">
        <w:trPr>
          <w:trHeight w:val="308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923D4B" w14:textId="77777777" w:rsidR="00B31929" w:rsidRPr="00AB4B96" w:rsidRDefault="00B31929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B4B96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1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946634D" w14:textId="77777777" w:rsidR="00B31929" w:rsidRPr="00AB4B96" w:rsidRDefault="00B31929" w:rsidP="00F2286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Разом.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//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Total amount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60E1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84C1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EB67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C209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31929" w:rsidRPr="00B31929" w14:paraId="30D81063" w14:textId="77777777" w:rsidTr="00B31929">
        <w:trPr>
          <w:trHeight w:val="308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DAAD15" w14:textId="77777777" w:rsidR="00B31929" w:rsidRPr="006D3812" w:rsidRDefault="00B31929" w:rsidP="00F228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42EDAA4" w14:textId="77777777" w:rsidR="00B31929" w:rsidRPr="006D3812" w:rsidRDefault="00B31929" w:rsidP="00F2286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-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Матеріальні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ресурси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постачання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замовника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//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Material resources of the customer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A184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19EC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4BD3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B65D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B31929" w:rsidRPr="00B31929" w14:paraId="75C67297" w14:textId="77777777" w:rsidTr="00B31929">
        <w:trPr>
          <w:trHeight w:val="308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F97084" w14:textId="77777777" w:rsidR="00B31929" w:rsidRPr="006D3812" w:rsidRDefault="00B31929" w:rsidP="00F228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1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B5E6DE4" w14:textId="77777777" w:rsidR="00B31929" w:rsidRPr="006D3812" w:rsidRDefault="00B31929" w:rsidP="00F2286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-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Зворотні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суми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//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The return amount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9A12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8100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BC62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DE36" w14:textId="77777777" w:rsidR="00B31929" w:rsidRDefault="00B31929" w:rsidP="00B31929">
            <w:pPr>
              <w:jc w:val="center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B31929" w:rsidRPr="00B31929" w14:paraId="1223E4A7" w14:textId="77777777" w:rsidTr="00B31929">
        <w:trPr>
          <w:trHeight w:val="308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26F4CE" w14:textId="77777777" w:rsidR="00B31929" w:rsidRPr="006D3812" w:rsidRDefault="00B31929" w:rsidP="00F228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1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68A56AE" w14:textId="77777777" w:rsidR="00B31929" w:rsidRPr="006D3812" w:rsidRDefault="00B31929" w:rsidP="00F2286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-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Непередбачені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будівельні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ризики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//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Contingencies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(construction risks):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34DE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F273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22C2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456A" w14:textId="77777777" w:rsidR="00B31929" w:rsidRDefault="00B31929" w:rsidP="00B31929">
            <w:pPr>
              <w:jc w:val="center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B31929" w:rsidRPr="00B31929" w14:paraId="6885CA31" w14:textId="77777777" w:rsidTr="00B31929">
        <w:trPr>
          <w:trHeight w:val="308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0798F0" w14:textId="77777777" w:rsidR="00B31929" w:rsidRPr="006D3812" w:rsidRDefault="00B31929" w:rsidP="00F228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1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C82E07D" w14:textId="77777777" w:rsidR="00B31929" w:rsidRPr="00AB4B96" w:rsidRDefault="00B31929" w:rsidP="00F2286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B4B9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-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Усього</w:t>
            </w:r>
            <w:r w:rsidRPr="00AB4B9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без</w:t>
            </w:r>
            <w:r w:rsidRPr="00AB4B9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ПДВ</w:t>
            </w:r>
            <w:r w:rsidRPr="00AB4B9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)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// </w:t>
            </w:r>
            <w:r w:rsidRPr="00AB4B9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Total net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(no VAT)</w:t>
            </w:r>
            <w:r w:rsidRPr="00AB4B9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092D" w14:textId="77777777" w:rsidR="00B31929" w:rsidRPr="00AB4B96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0799" w14:textId="77777777" w:rsidR="00B31929" w:rsidRPr="00AB4B96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42FD" w14:textId="77777777" w:rsidR="00B31929" w:rsidRPr="00AB4B96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A58D" w14:textId="77777777" w:rsidR="00B31929" w:rsidRDefault="00B31929" w:rsidP="00B31929">
            <w:pPr>
              <w:jc w:val="center"/>
            </w:pPr>
            <w:r w:rsidRPr="00DA13CD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___</w:t>
            </w:r>
          </w:p>
        </w:tc>
      </w:tr>
      <w:tr w:rsidR="00B31929" w:rsidRPr="001640F6" w14:paraId="0470672C" w14:textId="77777777" w:rsidTr="00B31929">
        <w:trPr>
          <w:trHeight w:val="308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AAADF0" w14:textId="77777777" w:rsidR="00B31929" w:rsidRPr="00AB4B96" w:rsidRDefault="00B31929" w:rsidP="00F228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B4B9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1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01DFBEDC" w14:textId="77777777" w:rsidR="00B31929" w:rsidRPr="006D3812" w:rsidRDefault="00B31929" w:rsidP="00F2286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-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Окрім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того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ПДВ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//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VAT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BC55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14D9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9F14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785D" w14:textId="77777777" w:rsidR="00B31929" w:rsidRDefault="00B31929" w:rsidP="00B31929">
            <w:pPr>
              <w:jc w:val="center"/>
            </w:pPr>
            <w:r w:rsidRPr="00DA13CD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___</w:t>
            </w:r>
          </w:p>
        </w:tc>
      </w:tr>
      <w:tr w:rsidR="00B31929" w:rsidRPr="00B31929" w14:paraId="07D08BD8" w14:textId="77777777" w:rsidTr="00B31929">
        <w:trPr>
          <w:trHeight w:val="308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32BF3A" w14:textId="77777777" w:rsidR="00B31929" w:rsidRPr="006D3812" w:rsidRDefault="00B31929" w:rsidP="00F228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1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20DEEF69" w14:textId="77777777" w:rsidR="00B31929" w:rsidRPr="006D3812" w:rsidRDefault="00B31929" w:rsidP="00F2286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-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Усього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ПДВ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// 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Total gross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(with VAT)</w:t>
            </w: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52BB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A3A0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2D34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1C4D" w14:textId="77777777" w:rsidR="00B31929" w:rsidRDefault="00B31929" w:rsidP="00B31929">
            <w:pPr>
              <w:jc w:val="center"/>
            </w:pPr>
            <w:r w:rsidRPr="00DA13CD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___</w:t>
            </w:r>
          </w:p>
        </w:tc>
      </w:tr>
      <w:tr w:rsidR="00B31929" w:rsidRPr="00B31929" w14:paraId="0B806C7E" w14:textId="77777777" w:rsidTr="00B31929">
        <w:trPr>
          <w:trHeight w:val="29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9716" w14:textId="77777777" w:rsidR="00B31929" w:rsidRPr="006D3812" w:rsidRDefault="00B31929" w:rsidP="00F228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1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1AFA" w14:textId="77777777" w:rsidR="00B31929" w:rsidRPr="006D3812" w:rsidRDefault="00B31929" w:rsidP="00F228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D381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EFEB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D107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DE65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4B569" w14:textId="77777777" w:rsidR="00B31929" w:rsidRDefault="00B31929" w:rsidP="00B31929">
            <w:pPr>
              <w:jc w:val="center"/>
            </w:pPr>
          </w:p>
        </w:tc>
      </w:tr>
      <w:tr w:rsidR="00B31929" w:rsidRPr="00B31929" w14:paraId="29AA43D5" w14:textId="77777777" w:rsidTr="00B31929">
        <w:trPr>
          <w:trHeight w:val="297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CE1A" w14:textId="77777777" w:rsidR="00B31929" w:rsidRPr="006D3812" w:rsidRDefault="00B31929" w:rsidP="00F228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59B5B" w14:textId="77777777" w:rsidR="00B31929" w:rsidRPr="006D3812" w:rsidRDefault="00B31929" w:rsidP="00F228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5B8B8" w14:textId="77777777" w:rsidR="00B31929" w:rsidRPr="006D3812" w:rsidRDefault="00B31929" w:rsidP="00F228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2956" w14:textId="77777777" w:rsidR="00B31929" w:rsidRPr="006D3812" w:rsidRDefault="00B31929" w:rsidP="00F228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A8E74" w14:textId="77777777" w:rsidR="00B31929" w:rsidRPr="006D3812" w:rsidRDefault="00B31929" w:rsidP="00F228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7B330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1F102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7B8E4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CAA2A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8F4F6" w14:textId="77777777" w:rsidR="00B31929" w:rsidRPr="006D3812" w:rsidRDefault="00B31929" w:rsidP="00B3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31929" w:rsidRPr="006D3812" w14:paraId="5B898D04" w14:textId="77777777" w:rsidTr="00F22866">
        <w:trPr>
          <w:trHeight w:val="297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8FA48" w14:textId="77777777" w:rsidR="00B31929" w:rsidRPr="006D3812" w:rsidRDefault="00B31929" w:rsidP="00F2286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2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63C9B" w14:textId="77777777" w:rsidR="00B31929" w:rsidRDefault="00B31929" w:rsidP="00F22866">
            <w:pPr>
              <w:rPr>
                <w:rStyle w:val="rynqvb"/>
                <w:lang w:val="en-US"/>
              </w:rPr>
            </w:pPr>
            <w:r>
              <w:rPr>
                <w:rStyle w:val="rynqvb"/>
                <w:lang w:val="uk-UA"/>
              </w:rPr>
              <w:t xml:space="preserve">Додатки // </w:t>
            </w:r>
            <w:r>
              <w:rPr>
                <w:rStyle w:val="rynqvb"/>
                <w:lang w:val="en-US"/>
              </w:rPr>
              <w:t>Annexes</w:t>
            </w:r>
            <w:r>
              <w:rPr>
                <w:rStyle w:val="rynqvb"/>
                <w:lang w:val="uk-UA"/>
              </w:rPr>
              <w:t>:</w:t>
            </w:r>
          </w:p>
          <w:p w14:paraId="616FAC5F" w14:textId="77777777" w:rsidR="00B31929" w:rsidRPr="00C14197" w:rsidRDefault="00B31929" w:rsidP="00F22866">
            <w:pPr>
              <w:pStyle w:val="a3"/>
              <w:numPr>
                <w:ilvl w:val="0"/>
                <w:numId w:val="1"/>
              </w:numPr>
              <w:rPr>
                <w:rStyle w:val="rynqvb"/>
                <w:lang w:val="uk-UA"/>
              </w:rPr>
            </w:pPr>
            <w:r w:rsidRPr="00C14197">
              <w:rPr>
                <w:rStyle w:val="rynqvb"/>
                <w:lang w:val="uk-UA"/>
              </w:rPr>
              <w:t xml:space="preserve">Реєстраційні документи // </w:t>
            </w:r>
            <w:r w:rsidRPr="0054244F">
              <w:rPr>
                <w:rStyle w:val="rynqvb"/>
                <w:lang w:val="en-US"/>
              </w:rPr>
              <w:t>Registration documents;</w:t>
            </w:r>
          </w:p>
          <w:p w14:paraId="14349CD8" w14:textId="77777777" w:rsidR="00B31929" w:rsidRPr="00C14197" w:rsidRDefault="00B31929" w:rsidP="00F22866">
            <w:pPr>
              <w:pStyle w:val="a3"/>
              <w:numPr>
                <w:ilvl w:val="0"/>
                <w:numId w:val="1"/>
              </w:numPr>
              <w:rPr>
                <w:rStyle w:val="rynqvb"/>
                <w:lang w:val="uk-UA"/>
              </w:rPr>
            </w:pPr>
            <w:r w:rsidRPr="00C14197">
              <w:rPr>
                <w:rStyle w:val="rynqvb"/>
                <w:lang w:val="uk-UA"/>
              </w:rPr>
              <w:t xml:space="preserve">Кваліфікаційні документи // </w:t>
            </w:r>
            <w:r w:rsidRPr="0054244F">
              <w:rPr>
                <w:rStyle w:val="rynqvb"/>
                <w:lang w:val="en-US"/>
              </w:rPr>
              <w:t>Qualification documents;</w:t>
            </w:r>
          </w:p>
          <w:p w14:paraId="4171D1BA" w14:textId="77777777" w:rsidR="00B31929" w:rsidRPr="00C14197" w:rsidRDefault="00B31929" w:rsidP="00F22866">
            <w:pPr>
              <w:pStyle w:val="a3"/>
              <w:numPr>
                <w:ilvl w:val="0"/>
                <w:numId w:val="1"/>
              </w:numPr>
              <w:rPr>
                <w:rStyle w:val="rynqvb"/>
                <w:lang w:val="uk-UA"/>
              </w:rPr>
            </w:pPr>
            <w:r w:rsidRPr="00C14197">
              <w:rPr>
                <w:rStyle w:val="rynqvb"/>
                <w:lang w:val="uk-UA"/>
              </w:rPr>
              <w:t xml:space="preserve">Графік виконання робіт // </w:t>
            </w:r>
            <w:r w:rsidRPr="0054244F">
              <w:rPr>
                <w:rStyle w:val="rynqvb"/>
                <w:lang w:val="en-US"/>
              </w:rPr>
              <w:t>Schedule of the works implementation;</w:t>
            </w:r>
          </w:p>
          <w:p w14:paraId="46879C72" w14:textId="77777777" w:rsidR="00B31929" w:rsidRPr="006D3812" w:rsidRDefault="00B31929" w:rsidP="00F22866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14197">
              <w:rPr>
                <w:rStyle w:val="rynqvb"/>
                <w:lang w:val="uk-UA"/>
              </w:rPr>
              <w:t xml:space="preserve">Кошторисна документація // </w:t>
            </w:r>
            <w:r w:rsidRPr="0054244F">
              <w:rPr>
                <w:rStyle w:val="rynqvb"/>
                <w:lang w:val="en-US"/>
              </w:rPr>
              <w:t>Estimate documentation.</w:t>
            </w:r>
          </w:p>
        </w:tc>
      </w:tr>
      <w:tr w:rsidR="00B31929" w:rsidRPr="006D3812" w14:paraId="0EBAD8B0" w14:textId="77777777" w:rsidTr="00F22866">
        <w:trPr>
          <w:trHeight w:val="297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3B6DB" w14:textId="77777777" w:rsidR="00B31929" w:rsidRPr="006D3812" w:rsidRDefault="00B31929" w:rsidP="00F2286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31929" w:rsidRPr="006D3812" w14:paraId="2700A16D" w14:textId="77777777" w:rsidTr="00F22866">
        <w:trPr>
          <w:trHeight w:val="297"/>
        </w:trPr>
        <w:tc>
          <w:tcPr>
            <w:tcW w:w="4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78558" w14:textId="77777777" w:rsidR="00B31929" w:rsidRPr="006D3812" w:rsidRDefault="00B31929" w:rsidP="00F22866">
            <w:pP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35DA7" w14:textId="77777777" w:rsidR="00B31929" w:rsidRPr="006D3812" w:rsidRDefault="00B31929" w:rsidP="00F22866">
            <w:pP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CC3F4" w14:textId="77777777" w:rsidR="00B31929" w:rsidRPr="006D3812" w:rsidRDefault="00B31929" w:rsidP="00F22866">
            <w:pP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66440" w14:textId="77777777" w:rsidR="00B31929" w:rsidRPr="006D3812" w:rsidRDefault="00B31929" w:rsidP="00F22866">
            <w:pPr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31929" w:rsidRPr="006D3812" w14:paraId="384CE7D5" w14:textId="77777777" w:rsidTr="00F22866">
        <w:trPr>
          <w:trHeight w:val="720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D9296" w14:textId="77777777" w:rsidR="00B31929" w:rsidRPr="006D3812" w:rsidRDefault="00B31929" w:rsidP="00F2286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8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// Director of  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62F9" w14:textId="77777777" w:rsidR="00B31929" w:rsidRPr="006D3812" w:rsidRDefault="00B31929" w:rsidP="00F228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AEC89" w14:textId="77777777" w:rsidR="00B31929" w:rsidRPr="006D3812" w:rsidRDefault="00B31929" w:rsidP="00F2286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D381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4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103D5" w14:textId="77777777" w:rsidR="00B31929" w:rsidRPr="006D3812" w:rsidRDefault="00B31929" w:rsidP="00F2286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8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  <w:tr w:rsidR="00B31929" w:rsidRPr="006D3812" w14:paraId="1B30CB8C" w14:textId="77777777" w:rsidTr="00F22866">
        <w:trPr>
          <w:trHeight w:val="300"/>
        </w:trPr>
        <w:tc>
          <w:tcPr>
            <w:tcW w:w="4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6ADF8" w14:textId="77777777" w:rsidR="00B31929" w:rsidRPr="006D3812" w:rsidRDefault="00B31929" w:rsidP="00F2286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E9E4" w14:textId="77777777" w:rsidR="00B31929" w:rsidRPr="006D3812" w:rsidRDefault="00B31929" w:rsidP="00F228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D820" w14:textId="77777777" w:rsidR="00B31929" w:rsidRPr="006D3812" w:rsidRDefault="00B31929" w:rsidP="00F228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106AF" w14:textId="77777777" w:rsidR="00B31929" w:rsidRPr="006D3812" w:rsidRDefault="00B31929" w:rsidP="00F22866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381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(підпис )</w:t>
            </w:r>
          </w:p>
        </w:tc>
        <w:tc>
          <w:tcPr>
            <w:tcW w:w="4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A5738" w14:textId="77777777" w:rsidR="00B31929" w:rsidRPr="006D3812" w:rsidRDefault="00B31929" w:rsidP="00F2286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B31929" w:rsidRPr="006D3812" w14:paraId="4CB8D1B9" w14:textId="77777777" w:rsidTr="00F22866">
        <w:trPr>
          <w:trHeight w:val="360"/>
        </w:trPr>
        <w:tc>
          <w:tcPr>
            <w:tcW w:w="4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D8949" w14:textId="77777777" w:rsidR="00B31929" w:rsidRPr="006D3812" w:rsidRDefault="00B31929" w:rsidP="00F22866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7DAD" w14:textId="77777777" w:rsidR="00B31929" w:rsidRPr="006D3812" w:rsidRDefault="00B31929" w:rsidP="00F228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2C9D" w14:textId="77777777" w:rsidR="00B31929" w:rsidRPr="006D3812" w:rsidRDefault="00B31929" w:rsidP="00F22866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E69E9" w14:textId="77777777" w:rsidR="00B31929" w:rsidRPr="006D3812" w:rsidRDefault="00B31929" w:rsidP="00F2286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1F88A" w14:textId="77777777" w:rsidR="00B31929" w:rsidRPr="006D3812" w:rsidRDefault="00B31929" w:rsidP="00F2286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9528F54" w14:textId="77777777" w:rsidR="00F22866" w:rsidRDefault="00F22866" w:rsidP="006D3812">
      <w:pPr>
        <w:rPr>
          <w:lang w:val="uk-UA"/>
        </w:rPr>
      </w:pPr>
    </w:p>
    <w:p w14:paraId="1F5183A7" w14:textId="77777777" w:rsidR="00F22866" w:rsidRPr="00F22866" w:rsidRDefault="00F22866" w:rsidP="006D3812">
      <w:pPr>
        <w:rPr>
          <w:lang w:val="uk-UA"/>
        </w:rPr>
      </w:pPr>
    </w:p>
    <w:sectPr w:rsidR="00F22866" w:rsidRPr="00F22866" w:rsidSect="00FF6B25">
      <w:pgSz w:w="16838" w:h="11906" w:orient="landscape"/>
      <w:pgMar w:top="563" w:right="1134" w:bottom="424" w:left="1134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62EB4" w14:textId="77777777" w:rsidR="00F22866" w:rsidRDefault="00F22866" w:rsidP="00940908">
      <w:r>
        <w:separator/>
      </w:r>
    </w:p>
  </w:endnote>
  <w:endnote w:type="continuationSeparator" w:id="0">
    <w:p w14:paraId="6018EB84" w14:textId="77777777" w:rsidR="00F22866" w:rsidRDefault="00F22866" w:rsidP="0094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70534" w14:textId="77777777" w:rsidR="00F22866" w:rsidRDefault="00F22866" w:rsidP="00940908">
      <w:r>
        <w:separator/>
      </w:r>
    </w:p>
  </w:footnote>
  <w:footnote w:type="continuationSeparator" w:id="0">
    <w:p w14:paraId="3A6AA107" w14:textId="77777777" w:rsidR="00F22866" w:rsidRDefault="00F22866" w:rsidP="00940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C4976"/>
    <w:multiLevelType w:val="hybridMultilevel"/>
    <w:tmpl w:val="CFCC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A1C38"/>
    <w:multiLevelType w:val="hybridMultilevel"/>
    <w:tmpl w:val="71E858C6"/>
    <w:lvl w:ilvl="0" w:tplc="4A285F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51687">
    <w:abstractNumId w:val="0"/>
  </w:num>
  <w:num w:numId="2" w16cid:durableId="945383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908"/>
    <w:rsid w:val="00002620"/>
    <w:rsid w:val="000330B9"/>
    <w:rsid w:val="00097BF2"/>
    <w:rsid w:val="00161B04"/>
    <w:rsid w:val="001640F6"/>
    <w:rsid w:val="001B10DE"/>
    <w:rsid w:val="00234ECA"/>
    <w:rsid w:val="00281912"/>
    <w:rsid w:val="002840E2"/>
    <w:rsid w:val="00335EC0"/>
    <w:rsid w:val="00365B7A"/>
    <w:rsid w:val="003A0F6F"/>
    <w:rsid w:val="003A4167"/>
    <w:rsid w:val="003E150E"/>
    <w:rsid w:val="00501090"/>
    <w:rsid w:val="0051748B"/>
    <w:rsid w:val="005230E1"/>
    <w:rsid w:val="0054244F"/>
    <w:rsid w:val="006224F7"/>
    <w:rsid w:val="006D3812"/>
    <w:rsid w:val="00765974"/>
    <w:rsid w:val="00847B3A"/>
    <w:rsid w:val="00847E98"/>
    <w:rsid w:val="00940908"/>
    <w:rsid w:val="00950FDB"/>
    <w:rsid w:val="00A91CD1"/>
    <w:rsid w:val="00AA56EF"/>
    <w:rsid w:val="00AB4B96"/>
    <w:rsid w:val="00B25899"/>
    <w:rsid w:val="00B31929"/>
    <w:rsid w:val="00BA13E1"/>
    <w:rsid w:val="00C14197"/>
    <w:rsid w:val="00C44F89"/>
    <w:rsid w:val="00C47BB3"/>
    <w:rsid w:val="00C5117F"/>
    <w:rsid w:val="00CB635F"/>
    <w:rsid w:val="00CD1752"/>
    <w:rsid w:val="00DC5BAC"/>
    <w:rsid w:val="00E0696C"/>
    <w:rsid w:val="00E2664C"/>
    <w:rsid w:val="00E3173E"/>
    <w:rsid w:val="00F22866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8EC2"/>
  <w15:docId w15:val="{D7B956B1-601D-4966-A270-FD48CCE2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66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09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0908"/>
  </w:style>
  <w:style w:type="paragraph" w:styleId="a7">
    <w:name w:val="footer"/>
    <w:basedOn w:val="a"/>
    <w:link w:val="a8"/>
    <w:uiPriority w:val="99"/>
    <w:unhideWhenUsed/>
    <w:rsid w:val="009409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0908"/>
  </w:style>
  <w:style w:type="character" w:styleId="a9">
    <w:name w:val="page number"/>
    <w:basedOn w:val="a0"/>
    <w:rsid w:val="001B10DE"/>
  </w:style>
  <w:style w:type="character" w:customStyle="1" w:styleId="rynqvb">
    <w:name w:val="rynqvb"/>
    <w:basedOn w:val="a0"/>
    <w:rsid w:val="000330B9"/>
  </w:style>
  <w:style w:type="character" w:styleId="aa">
    <w:name w:val="Hyperlink"/>
    <w:basedOn w:val="a0"/>
    <w:uiPriority w:val="99"/>
    <w:unhideWhenUsed/>
    <w:rsid w:val="00A91CD1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F22866"/>
    <w:rPr>
      <w:rFonts w:ascii="Calibri" w:hAnsi="Calibri" w:cstheme="minorHAnsi"/>
      <w:sz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uiPriority w:val="34"/>
    <w:rsid w:val="00F22866"/>
  </w:style>
  <w:style w:type="paragraph" w:styleId="ac">
    <w:name w:val="Balloon Text"/>
    <w:basedOn w:val="a"/>
    <w:link w:val="ad"/>
    <w:uiPriority w:val="99"/>
    <w:semiHidden/>
    <w:unhideWhenUsed/>
    <w:rsid w:val="007659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5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3059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 Богдан Давидович</dc:creator>
  <cp:lastModifiedBy>Bogdan Lunov</cp:lastModifiedBy>
  <cp:revision>6</cp:revision>
  <cp:lastPrinted>2024-09-24T08:44:00Z</cp:lastPrinted>
  <dcterms:created xsi:type="dcterms:W3CDTF">2024-10-05T14:35:00Z</dcterms:created>
  <dcterms:modified xsi:type="dcterms:W3CDTF">2024-10-07T06:48:00Z</dcterms:modified>
</cp:coreProperties>
</file>